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ADFB" w14:textId="38C9DA91" w:rsidR="000610D0" w:rsidRPr="000610D0" w:rsidRDefault="000610D0" w:rsidP="000610D0">
      <w:pPr>
        <w:ind w:firstLine="7"/>
        <w:jc w:val="center"/>
        <w:rPr>
          <w:rFonts w:ascii="Verdana" w:hAnsi="Verdana" w:cs="Calibri"/>
          <w:bCs/>
          <w:szCs w:val="20"/>
        </w:rPr>
      </w:pPr>
      <w:r w:rsidRPr="000610D0">
        <w:rPr>
          <w:rFonts w:ascii="Verdana" w:hAnsi="Verdana" w:cs="Calibri"/>
          <w:bCs/>
          <w:szCs w:val="20"/>
        </w:rPr>
        <w:t>Allegato B</w:t>
      </w:r>
    </w:p>
    <w:p w14:paraId="5BF96CCB" w14:textId="77777777" w:rsidR="000610D0" w:rsidRPr="000610D0" w:rsidRDefault="000610D0" w:rsidP="000610D0">
      <w:pPr>
        <w:ind w:firstLine="7"/>
        <w:jc w:val="right"/>
        <w:rPr>
          <w:rFonts w:ascii="Verdana" w:hAnsi="Verdana" w:cs="Calibri"/>
          <w:bCs/>
          <w:szCs w:val="20"/>
        </w:rPr>
      </w:pPr>
      <w:r w:rsidRPr="000610D0">
        <w:rPr>
          <w:rFonts w:ascii="Verdana" w:hAnsi="Verdana" w:cs="Calibri"/>
          <w:bCs/>
          <w:szCs w:val="20"/>
        </w:rPr>
        <w:t>Al Dirigente Scolastico</w:t>
      </w:r>
    </w:p>
    <w:p w14:paraId="0ACF9632" w14:textId="77777777" w:rsidR="000610D0" w:rsidRPr="000610D0" w:rsidRDefault="000610D0" w:rsidP="000610D0">
      <w:pPr>
        <w:ind w:firstLine="7"/>
        <w:jc w:val="right"/>
        <w:rPr>
          <w:rFonts w:ascii="Verdana" w:hAnsi="Verdana" w:cs="Calibri"/>
          <w:bCs/>
          <w:szCs w:val="20"/>
        </w:rPr>
      </w:pPr>
      <w:r w:rsidRPr="000610D0">
        <w:rPr>
          <w:rFonts w:ascii="Verdana" w:hAnsi="Verdana" w:cs="Calibri"/>
          <w:bCs/>
          <w:szCs w:val="20"/>
        </w:rPr>
        <w:t>Istituto Comprensivo “King Mila”</w:t>
      </w:r>
    </w:p>
    <w:p w14:paraId="58C1A599" w14:textId="77777777" w:rsidR="000610D0" w:rsidRPr="000610D0" w:rsidRDefault="000610D0" w:rsidP="000610D0">
      <w:pPr>
        <w:ind w:firstLine="7"/>
        <w:jc w:val="right"/>
        <w:rPr>
          <w:rFonts w:ascii="Verdana" w:hAnsi="Verdana" w:cs="Calibri"/>
          <w:i/>
          <w:szCs w:val="20"/>
        </w:rPr>
      </w:pPr>
      <w:r w:rsidRPr="000610D0">
        <w:rPr>
          <w:rFonts w:ascii="Verdana" w:hAnsi="Verdana" w:cs="Calibri"/>
          <w:bCs/>
          <w:szCs w:val="20"/>
        </w:rPr>
        <w:t xml:space="preserve">Via </w:t>
      </w:r>
      <w:proofErr w:type="spellStart"/>
      <w:r w:rsidRPr="000610D0">
        <w:rPr>
          <w:rFonts w:ascii="Verdana" w:hAnsi="Verdana" w:cs="Calibri"/>
          <w:bCs/>
          <w:szCs w:val="20"/>
        </w:rPr>
        <w:t>Germonio</w:t>
      </w:r>
      <w:proofErr w:type="spellEnd"/>
      <w:r w:rsidRPr="000610D0">
        <w:rPr>
          <w:rFonts w:ascii="Verdana" w:hAnsi="Verdana" w:cs="Calibri"/>
          <w:bCs/>
          <w:szCs w:val="20"/>
        </w:rPr>
        <w:t>, 12 - Torino</w:t>
      </w:r>
    </w:p>
    <w:p w14:paraId="3094EA9E" w14:textId="47F016AC" w:rsidR="000610D0" w:rsidRPr="000610D0" w:rsidRDefault="000610D0" w:rsidP="000610D0">
      <w:pPr>
        <w:ind w:left="6372" w:firstLine="708"/>
        <w:jc w:val="right"/>
        <w:rPr>
          <w:rFonts w:ascii="Verdana" w:hAnsi="Verdana" w:cs="Calibri"/>
          <w:i/>
          <w:szCs w:val="20"/>
        </w:rPr>
      </w:pPr>
    </w:p>
    <w:p w14:paraId="5BF96FFC" w14:textId="77777777" w:rsidR="000610D0" w:rsidRPr="000610D0" w:rsidRDefault="000610D0" w:rsidP="000610D0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szCs w:val="20"/>
          <w:lang w:eastAsia="it-IT"/>
        </w:rPr>
      </w:pPr>
    </w:p>
    <w:p w14:paraId="0B4A066B" w14:textId="77777777" w:rsidR="000610D0" w:rsidRPr="000610D0" w:rsidRDefault="000610D0" w:rsidP="000610D0">
      <w:pPr>
        <w:spacing w:after="20" w:line="360" w:lineRule="auto"/>
        <w:ind w:right="170"/>
        <w:jc w:val="both"/>
        <w:rPr>
          <w:rFonts w:ascii="Verdana" w:hAnsi="Verdana" w:cs="Calibri"/>
          <w:szCs w:val="20"/>
        </w:rPr>
      </w:pPr>
    </w:p>
    <w:p w14:paraId="31E4F19E" w14:textId="77777777" w:rsidR="000610D0" w:rsidRPr="000610D0" w:rsidRDefault="000610D0" w:rsidP="000610D0">
      <w:pPr>
        <w:spacing w:after="20" w:line="360" w:lineRule="auto"/>
        <w:ind w:right="170"/>
        <w:jc w:val="both"/>
        <w:rPr>
          <w:rFonts w:ascii="Verdana" w:hAnsi="Verdana" w:cs="Calibri"/>
          <w:szCs w:val="20"/>
        </w:rPr>
      </w:pPr>
      <w:r w:rsidRPr="000610D0">
        <w:rPr>
          <w:rFonts w:ascii="Verdana" w:hAnsi="Verdana" w:cs="Calibri"/>
          <w:szCs w:val="20"/>
        </w:rPr>
        <w:t>Il / La sottoscritto/a _____________________________________________________ nato/a ________________ (_____) il _____/____/______, Collaboratore scolastico a tempo indeterminato presso _____________________________________________________, compila, sotto la propria personale responsabilità, la seguente griglia di valutazione:</w:t>
      </w:r>
    </w:p>
    <w:p w14:paraId="2C4BF0D2" w14:textId="77777777" w:rsidR="000610D0" w:rsidRPr="000610D0" w:rsidRDefault="000610D0" w:rsidP="000610D0">
      <w:pPr>
        <w:spacing w:after="20" w:line="360" w:lineRule="auto"/>
        <w:ind w:right="170"/>
        <w:jc w:val="both"/>
        <w:rPr>
          <w:rFonts w:ascii="Verdana" w:hAnsi="Verdana" w:cs="Calibri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1"/>
        <w:gridCol w:w="2791"/>
        <w:gridCol w:w="2127"/>
        <w:gridCol w:w="2169"/>
      </w:tblGrid>
      <w:tr w:rsidR="000610D0" w:rsidRPr="000610D0" w14:paraId="7AC4F963" w14:textId="77777777" w:rsidTr="00376013">
        <w:tc>
          <w:tcPr>
            <w:tcW w:w="2728" w:type="dxa"/>
            <w:vAlign w:val="center"/>
          </w:tcPr>
          <w:p w14:paraId="6E5E5BBF" w14:textId="77777777" w:rsidR="000610D0" w:rsidRPr="000610D0" w:rsidRDefault="000610D0" w:rsidP="00376013">
            <w:pPr>
              <w:spacing w:afterLines="40" w:after="96" w:line="276" w:lineRule="auto"/>
              <w:jc w:val="center"/>
              <w:rPr>
                <w:rFonts w:ascii="Verdana" w:hAnsi="Verdana"/>
                <w:bCs/>
              </w:rPr>
            </w:pPr>
            <w:r w:rsidRPr="000610D0">
              <w:rPr>
                <w:rFonts w:ascii="Verdana" w:hAnsi="Verdana"/>
                <w:bCs/>
              </w:rPr>
              <w:t>Criteri</w:t>
            </w:r>
          </w:p>
        </w:tc>
        <w:tc>
          <w:tcPr>
            <w:tcW w:w="2876" w:type="dxa"/>
            <w:vAlign w:val="center"/>
          </w:tcPr>
          <w:p w14:paraId="34F2921E" w14:textId="77777777" w:rsidR="000610D0" w:rsidRPr="000610D0" w:rsidRDefault="000610D0" w:rsidP="00376013">
            <w:pPr>
              <w:spacing w:afterLines="40" w:after="96" w:line="276" w:lineRule="auto"/>
              <w:jc w:val="center"/>
              <w:rPr>
                <w:rFonts w:ascii="Verdana" w:hAnsi="Verdana"/>
                <w:bCs/>
              </w:rPr>
            </w:pPr>
            <w:r w:rsidRPr="000610D0">
              <w:rPr>
                <w:rFonts w:ascii="Verdana" w:hAnsi="Verdana"/>
                <w:bCs/>
              </w:rPr>
              <w:t>Punteggi/criteri</w:t>
            </w:r>
          </w:p>
        </w:tc>
        <w:tc>
          <w:tcPr>
            <w:tcW w:w="2425" w:type="dxa"/>
            <w:vAlign w:val="center"/>
          </w:tcPr>
          <w:p w14:paraId="58DC59BF" w14:textId="77777777" w:rsidR="000610D0" w:rsidRPr="000610D0" w:rsidRDefault="000610D0" w:rsidP="00376013">
            <w:pPr>
              <w:spacing w:afterLines="40" w:after="96" w:line="276" w:lineRule="auto"/>
              <w:jc w:val="center"/>
              <w:rPr>
                <w:rFonts w:ascii="Verdana" w:hAnsi="Verdana"/>
                <w:bCs/>
              </w:rPr>
            </w:pPr>
            <w:r w:rsidRPr="000610D0">
              <w:rPr>
                <w:rFonts w:ascii="Verdana" w:hAnsi="Verdana"/>
                <w:bCs/>
              </w:rPr>
              <w:t>Punti</w:t>
            </w:r>
          </w:p>
        </w:tc>
        <w:tc>
          <w:tcPr>
            <w:tcW w:w="2308" w:type="dxa"/>
            <w:vAlign w:val="center"/>
          </w:tcPr>
          <w:p w14:paraId="186BCDDB" w14:textId="77777777" w:rsidR="000610D0" w:rsidRPr="000610D0" w:rsidRDefault="000610D0" w:rsidP="00376013">
            <w:pPr>
              <w:spacing w:afterLines="40" w:after="96" w:line="276" w:lineRule="auto"/>
              <w:jc w:val="center"/>
              <w:rPr>
                <w:rFonts w:ascii="Verdana" w:hAnsi="Verdana"/>
                <w:bCs/>
              </w:rPr>
            </w:pPr>
            <w:r w:rsidRPr="000610D0">
              <w:rPr>
                <w:rFonts w:ascii="Verdana" w:hAnsi="Verdana"/>
                <w:bCs/>
              </w:rPr>
              <w:t>Punteggio attribuito dalla commissione</w:t>
            </w:r>
          </w:p>
        </w:tc>
      </w:tr>
      <w:tr w:rsidR="000610D0" w:rsidRPr="000610D0" w14:paraId="08E9F508" w14:textId="77777777" w:rsidTr="00376013">
        <w:tc>
          <w:tcPr>
            <w:tcW w:w="2728" w:type="dxa"/>
          </w:tcPr>
          <w:p w14:paraId="71A038F5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  <w:r w:rsidRPr="000610D0">
              <w:rPr>
                <w:rFonts w:ascii="Verdana" w:hAnsi="Verdana"/>
              </w:rPr>
              <w:t>Esperienza come custode</w:t>
            </w:r>
          </w:p>
        </w:tc>
        <w:tc>
          <w:tcPr>
            <w:tcW w:w="2876" w:type="dxa"/>
          </w:tcPr>
          <w:p w14:paraId="2AB601B9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  <w:r w:rsidRPr="000610D0">
              <w:rPr>
                <w:rFonts w:ascii="Verdana" w:hAnsi="Verdana"/>
              </w:rPr>
              <w:t xml:space="preserve">Servizio come custode (5 punti per ogni anno </w:t>
            </w:r>
            <w:r w:rsidRPr="00EC2793">
              <w:rPr>
                <w:rFonts w:ascii="Verdana" w:hAnsi="Verdana"/>
                <w:b/>
                <w:bCs/>
              </w:rPr>
              <w:t>per un max di 30 punti</w:t>
            </w:r>
            <w:r w:rsidRPr="000610D0">
              <w:rPr>
                <w:rFonts w:ascii="Verdana" w:hAnsi="Verdana"/>
              </w:rPr>
              <w:t>)</w:t>
            </w:r>
          </w:p>
        </w:tc>
        <w:tc>
          <w:tcPr>
            <w:tcW w:w="2425" w:type="dxa"/>
          </w:tcPr>
          <w:p w14:paraId="236CCD48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308" w:type="dxa"/>
          </w:tcPr>
          <w:p w14:paraId="200C0A0A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0610D0" w:rsidRPr="000610D0" w14:paraId="458A2612" w14:textId="77777777" w:rsidTr="00376013">
        <w:tc>
          <w:tcPr>
            <w:tcW w:w="2728" w:type="dxa"/>
            <w:vMerge w:val="restart"/>
          </w:tcPr>
          <w:p w14:paraId="1269EDC1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  <w:r w:rsidRPr="000610D0">
              <w:rPr>
                <w:rFonts w:ascii="Verdana" w:hAnsi="Verdana"/>
              </w:rPr>
              <w:t>Anzianità di servizio</w:t>
            </w:r>
          </w:p>
        </w:tc>
        <w:tc>
          <w:tcPr>
            <w:tcW w:w="2876" w:type="dxa"/>
          </w:tcPr>
          <w:p w14:paraId="04D2C149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  <w:r w:rsidRPr="000610D0">
              <w:rPr>
                <w:rFonts w:ascii="Verdana" w:hAnsi="Verdana"/>
              </w:rPr>
              <w:t>Per ogni anno di ruolo effettivamente prestato dopo la nomina giuridica nel profilo di collaboratore scolastico (2 punti per ogni anno</w:t>
            </w:r>
            <w:r w:rsidRPr="000610D0">
              <w:rPr>
                <w:rFonts w:ascii="Verdana" w:hAnsi="Verdana"/>
                <w:b/>
              </w:rPr>
              <w:t xml:space="preserve"> per un max di 10 punti</w:t>
            </w:r>
            <w:r w:rsidRPr="000610D0">
              <w:rPr>
                <w:rFonts w:ascii="Verdana" w:hAnsi="Verdana"/>
              </w:rPr>
              <w:t>)</w:t>
            </w:r>
          </w:p>
        </w:tc>
        <w:tc>
          <w:tcPr>
            <w:tcW w:w="2425" w:type="dxa"/>
          </w:tcPr>
          <w:p w14:paraId="244DBB87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308" w:type="dxa"/>
          </w:tcPr>
          <w:p w14:paraId="551FF1C0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0610D0" w:rsidRPr="000610D0" w14:paraId="41E763F0" w14:textId="77777777" w:rsidTr="00376013">
        <w:tc>
          <w:tcPr>
            <w:tcW w:w="2728" w:type="dxa"/>
            <w:vMerge/>
          </w:tcPr>
          <w:p w14:paraId="5FE359C7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876" w:type="dxa"/>
          </w:tcPr>
          <w:p w14:paraId="2FF80DF2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  <w:r w:rsidRPr="000610D0">
              <w:rPr>
                <w:rFonts w:ascii="Verdana" w:hAnsi="Verdana"/>
              </w:rPr>
              <w:t xml:space="preserve">Per ogni anno di </w:t>
            </w:r>
            <w:proofErr w:type="spellStart"/>
            <w:r w:rsidRPr="000610D0">
              <w:rPr>
                <w:rFonts w:ascii="Verdana" w:hAnsi="Verdana"/>
              </w:rPr>
              <w:t>pre</w:t>
            </w:r>
            <w:proofErr w:type="spellEnd"/>
            <w:r w:rsidRPr="000610D0">
              <w:rPr>
                <w:rFonts w:ascii="Verdana" w:hAnsi="Verdana"/>
              </w:rPr>
              <w:t>-ruolo nel profilo di collaboratore scolastico (1 punt</w:t>
            </w:r>
            <w:r w:rsidRPr="00EC2793">
              <w:rPr>
                <w:rFonts w:ascii="Verdana" w:hAnsi="Verdana"/>
                <w:bCs/>
              </w:rPr>
              <w:t>o</w:t>
            </w:r>
            <w:r w:rsidRPr="000610D0">
              <w:rPr>
                <w:rFonts w:ascii="Verdana" w:hAnsi="Verdana"/>
              </w:rPr>
              <w:t xml:space="preserve"> per ogni anno</w:t>
            </w:r>
            <w:r w:rsidRPr="000610D0">
              <w:rPr>
                <w:rFonts w:ascii="Verdana" w:hAnsi="Verdana"/>
                <w:b/>
              </w:rPr>
              <w:t xml:space="preserve"> per un max di 5 punti</w:t>
            </w:r>
            <w:r w:rsidRPr="000610D0">
              <w:rPr>
                <w:rFonts w:ascii="Verdana" w:hAnsi="Verdana"/>
              </w:rPr>
              <w:t>)</w:t>
            </w:r>
          </w:p>
        </w:tc>
        <w:tc>
          <w:tcPr>
            <w:tcW w:w="2425" w:type="dxa"/>
          </w:tcPr>
          <w:p w14:paraId="5A3BD0E8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308" w:type="dxa"/>
          </w:tcPr>
          <w:p w14:paraId="43CA45DF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0610D0" w:rsidRPr="000610D0" w14:paraId="22D7AA3D" w14:textId="77777777" w:rsidTr="00376013">
        <w:tc>
          <w:tcPr>
            <w:tcW w:w="2728" w:type="dxa"/>
            <w:vMerge w:val="restart"/>
          </w:tcPr>
          <w:p w14:paraId="64F1C58D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  <w:r w:rsidRPr="000610D0">
              <w:rPr>
                <w:rFonts w:ascii="Verdana" w:hAnsi="Verdana"/>
              </w:rPr>
              <w:t>Esigenze di famiglia</w:t>
            </w:r>
          </w:p>
        </w:tc>
        <w:tc>
          <w:tcPr>
            <w:tcW w:w="2876" w:type="dxa"/>
          </w:tcPr>
          <w:p w14:paraId="2A34AA7C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  <w:r w:rsidRPr="000610D0">
              <w:rPr>
                <w:rFonts w:ascii="Verdana" w:hAnsi="Verdana"/>
              </w:rPr>
              <w:t>Figli minori a carico (1 punto per ogni figlio</w:t>
            </w:r>
            <w:r w:rsidRPr="000610D0">
              <w:rPr>
                <w:rFonts w:ascii="Verdana" w:hAnsi="Verdana"/>
                <w:b/>
              </w:rPr>
              <w:t xml:space="preserve"> per un max di 2 punti</w:t>
            </w:r>
            <w:r w:rsidRPr="000610D0">
              <w:rPr>
                <w:rFonts w:ascii="Verdana" w:hAnsi="Verdana"/>
              </w:rPr>
              <w:t>)</w:t>
            </w:r>
          </w:p>
        </w:tc>
        <w:tc>
          <w:tcPr>
            <w:tcW w:w="2425" w:type="dxa"/>
          </w:tcPr>
          <w:p w14:paraId="417D1EFA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308" w:type="dxa"/>
          </w:tcPr>
          <w:p w14:paraId="781A450B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0610D0" w:rsidRPr="000610D0" w14:paraId="216A7B25" w14:textId="77777777" w:rsidTr="00376013">
        <w:tc>
          <w:tcPr>
            <w:tcW w:w="2728" w:type="dxa"/>
            <w:vMerge/>
          </w:tcPr>
          <w:p w14:paraId="46AAA7B9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876" w:type="dxa"/>
          </w:tcPr>
          <w:p w14:paraId="1BF13B93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  <w:r w:rsidRPr="000610D0">
              <w:rPr>
                <w:rFonts w:ascii="Verdana" w:hAnsi="Verdana"/>
              </w:rPr>
              <w:t>Figli maggiorenni conviventi (3 punti per ogni figlio</w:t>
            </w:r>
            <w:r w:rsidRPr="000610D0">
              <w:rPr>
                <w:rFonts w:ascii="Verdana" w:hAnsi="Verdana"/>
                <w:b/>
              </w:rPr>
              <w:t xml:space="preserve"> per un max di 6 punti</w:t>
            </w:r>
            <w:r w:rsidRPr="000610D0">
              <w:rPr>
                <w:rFonts w:ascii="Verdana" w:hAnsi="Verdana"/>
              </w:rPr>
              <w:t>)</w:t>
            </w:r>
          </w:p>
        </w:tc>
        <w:tc>
          <w:tcPr>
            <w:tcW w:w="2425" w:type="dxa"/>
          </w:tcPr>
          <w:p w14:paraId="1087484D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308" w:type="dxa"/>
          </w:tcPr>
          <w:p w14:paraId="30ED79E8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0610D0" w:rsidRPr="000610D0" w14:paraId="729E6492" w14:textId="77777777" w:rsidTr="00376013">
        <w:tc>
          <w:tcPr>
            <w:tcW w:w="2728" w:type="dxa"/>
          </w:tcPr>
          <w:p w14:paraId="0D030752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  <w:r w:rsidRPr="000610D0">
              <w:rPr>
                <w:rFonts w:ascii="Verdana" w:hAnsi="Verdana"/>
                <w:b/>
              </w:rPr>
              <w:t>Esperienze professionali coerenti con le mansioni e certificate</w:t>
            </w:r>
          </w:p>
        </w:tc>
        <w:tc>
          <w:tcPr>
            <w:tcW w:w="2876" w:type="dxa"/>
          </w:tcPr>
          <w:p w14:paraId="483C9634" w14:textId="77777777" w:rsidR="000610D0" w:rsidRPr="000610D0" w:rsidRDefault="000610D0" w:rsidP="000610D0">
            <w:pPr>
              <w:pStyle w:val="Paragrafoelenco"/>
              <w:numPr>
                <w:ilvl w:val="0"/>
                <w:numId w:val="1"/>
              </w:numPr>
              <w:spacing w:afterLines="40" w:after="96" w:line="276" w:lineRule="auto"/>
              <w:ind w:left="278"/>
              <w:jc w:val="both"/>
              <w:rPr>
                <w:rFonts w:ascii="Verdana" w:hAnsi="Verdana"/>
              </w:rPr>
            </w:pPr>
            <w:r w:rsidRPr="000610D0">
              <w:rPr>
                <w:rFonts w:ascii="Verdana" w:hAnsi="Verdana"/>
              </w:rPr>
              <w:t>manutenzione = per almeno un anno di esperienza professionale 2 punti</w:t>
            </w:r>
          </w:p>
          <w:p w14:paraId="575B1252" w14:textId="77777777" w:rsidR="000610D0" w:rsidRPr="000610D0" w:rsidRDefault="000610D0" w:rsidP="000610D0">
            <w:pPr>
              <w:pStyle w:val="Paragrafoelenco"/>
              <w:numPr>
                <w:ilvl w:val="0"/>
                <w:numId w:val="1"/>
              </w:numPr>
              <w:spacing w:afterLines="40" w:after="96" w:line="276" w:lineRule="auto"/>
              <w:ind w:left="278"/>
              <w:jc w:val="both"/>
              <w:rPr>
                <w:rFonts w:ascii="Verdana" w:hAnsi="Verdana"/>
              </w:rPr>
            </w:pPr>
            <w:r w:rsidRPr="000610D0">
              <w:rPr>
                <w:rFonts w:ascii="Verdana" w:hAnsi="Verdana"/>
              </w:rPr>
              <w:t>verde/giardinaggio = per almeno un anno di esperienza professionale 2 punti</w:t>
            </w:r>
          </w:p>
          <w:p w14:paraId="5BDAADED" w14:textId="77777777" w:rsidR="000610D0" w:rsidRPr="000610D0" w:rsidRDefault="000610D0" w:rsidP="000610D0">
            <w:pPr>
              <w:pStyle w:val="Paragrafoelenco"/>
              <w:numPr>
                <w:ilvl w:val="0"/>
                <w:numId w:val="1"/>
              </w:numPr>
              <w:spacing w:afterLines="40" w:after="96" w:line="276" w:lineRule="auto"/>
              <w:ind w:left="278"/>
              <w:jc w:val="both"/>
              <w:rPr>
                <w:rFonts w:ascii="Verdana" w:hAnsi="Verdana"/>
              </w:rPr>
            </w:pPr>
            <w:r w:rsidRPr="000610D0">
              <w:rPr>
                <w:rFonts w:ascii="Verdana" w:hAnsi="Verdana"/>
              </w:rPr>
              <w:t>ambito socio-sanitario e/o socio-assistenziale = per almeno un anno di esperienza 1 punto</w:t>
            </w:r>
          </w:p>
          <w:p w14:paraId="6F4F4AA4" w14:textId="77777777" w:rsidR="000610D0" w:rsidRPr="000610D0" w:rsidRDefault="000610D0" w:rsidP="000610D0">
            <w:pPr>
              <w:pStyle w:val="Paragrafoelenco"/>
              <w:numPr>
                <w:ilvl w:val="0"/>
                <w:numId w:val="1"/>
              </w:numPr>
              <w:spacing w:afterLines="40" w:after="96" w:line="276" w:lineRule="auto"/>
              <w:ind w:left="278"/>
              <w:jc w:val="both"/>
              <w:rPr>
                <w:rFonts w:ascii="Verdana" w:hAnsi="Verdana"/>
              </w:rPr>
            </w:pPr>
            <w:r w:rsidRPr="000610D0">
              <w:rPr>
                <w:rFonts w:ascii="Verdana" w:hAnsi="Verdana"/>
              </w:rPr>
              <w:lastRenderedPageBreak/>
              <w:t>esperienze in ambito della sicurezza in generale e negli ambienti di lavoro 2 punti</w:t>
            </w:r>
          </w:p>
          <w:p w14:paraId="4FEF64D9" w14:textId="77777777" w:rsidR="000610D0" w:rsidRPr="000610D0" w:rsidRDefault="000610D0" w:rsidP="000610D0">
            <w:pPr>
              <w:pStyle w:val="Paragrafoelenco"/>
              <w:numPr>
                <w:ilvl w:val="0"/>
                <w:numId w:val="1"/>
              </w:numPr>
              <w:spacing w:afterLines="40" w:after="96" w:line="276" w:lineRule="auto"/>
              <w:ind w:left="278"/>
              <w:jc w:val="both"/>
              <w:rPr>
                <w:rFonts w:ascii="Verdana" w:hAnsi="Verdana"/>
              </w:rPr>
            </w:pPr>
            <w:r w:rsidRPr="000610D0">
              <w:rPr>
                <w:rFonts w:ascii="Verdana" w:hAnsi="Verdana"/>
              </w:rPr>
              <w:t xml:space="preserve">altre esperienze coerenti con le mansioni dell’incarico 1 punto </w:t>
            </w:r>
            <w:r w:rsidRPr="000610D0">
              <w:rPr>
                <w:rFonts w:ascii="Verdana" w:hAnsi="Verdana"/>
                <w:b/>
                <w:bCs/>
              </w:rPr>
              <w:t>per un max di 3 punti</w:t>
            </w:r>
          </w:p>
        </w:tc>
        <w:tc>
          <w:tcPr>
            <w:tcW w:w="2425" w:type="dxa"/>
          </w:tcPr>
          <w:p w14:paraId="2DFCA8A2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308" w:type="dxa"/>
          </w:tcPr>
          <w:p w14:paraId="50DE137C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0610D0" w:rsidRPr="000610D0" w14:paraId="4F25A86D" w14:textId="77777777" w:rsidTr="00376013">
        <w:tc>
          <w:tcPr>
            <w:tcW w:w="2728" w:type="dxa"/>
          </w:tcPr>
          <w:p w14:paraId="41851DCA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  <w:r w:rsidRPr="000610D0">
              <w:rPr>
                <w:rFonts w:ascii="Verdana" w:hAnsi="Verdana"/>
                <w:b/>
              </w:rPr>
              <w:t>Titolo di studio</w:t>
            </w:r>
          </w:p>
        </w:tc>
        <w:tc>
          <w:tcPr>
            <w:tcW w:w="2876" w:type="dxa"/>
          </w:tcPr>
          <w:p w14:paraId="2AD4A5D3" w14:textId="77777777" w:rsidR="000610D0" w:rsidRPr="000610D0" w:rsidRDefault="000610D0" w:rsidP="000610D0">
            <w:pPr>
              <w:pStyle w:val="Paragrafoelenco"/>
              <w:numPr>
                <w:ilvl w:val="0"/>
                <w:numId w:val="2"/>
              </w:numPr>
              <w:spacing w:afterLines="40" w:after="96" w:line="276" w:lineRule="auto"/>
              <w:ind w:left="278"/>
              <w:jc w:val="both"/>
              <w:rPr>
                <w:rFonts w:ascii="Verdana" w:hAnsi="Verdana"/>
              </w:rPr>
            </w:pPr>
            <w:r w:rsidRPr="000610D0">
              <w:rPr>
                <w:rFonts w:ascii="Verdana" w:hAnsi="Verdana"/>
              </w:rPr>
              <w:t>Diploma di scuola media 1 punto</w:t>
            </w:r>
          </w:p>
          <w:p w14:paraId="3AEA6885" w14:textId="77777777" w:rsidR="000610D0" w:rsidRPr="000610D0" w:rsidRDefault="000610D0" w:rsidP="000610D0">
            <w:pPr>
              <w:pStyle w:val="Paragrafoelenco"/>
              <w:numPr>
                <w:ilvl w:val="0"/>
                <w:numId w:val="2"/>
              </w:numPr>
              <w:spacing w:afterLines="40" w:after="96" w:line="276" w:lineRule="auto"/>
              <w:ind w:left="278"/>
              <w:jc w:val="both"/>
              <w:rPr>
                <w:rFonts w:ascii="Verdana" w:hAnsi="Verdana"/>
              </w:rPr>
            </w:pPr>
            <w:r w:rsidRPr="000610D0">
              <w:rPr>
                <w:rFonts w:ascii="Verdana" w:hAnsi="Verdana"/>
              </w:rPr>
              <w:t>Diploma di scuola secondaria di secondo grado 2 punti</w:t>
            </w:r>
          </w:p>
        </w:tc>
        <w:tc>
          <w:tcPr>
            <w:tcW w:w="2425" w:type="dxa"/>
          </w:tcPr>
          <w:p w14:paraId="4DB87A20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308" w:type="dxa"/>
          </w:tcPr>
          <w:p w14:paraId="3932063A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0610D0" w:rsidRPr="000610D0" w14:paraId="64D62B2F" w14:textId="77777777" w:rsidTr="00376013">
        <w:tc>
          <w:tcPr>
            <w:tcW w:w="2728" w:type="dxa"/>
          </w:tcPr>
          <w:p w14:paraId="72BB30C4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  <w:r w:rsidRPr="000610D0">
              <w:rPr>
                <w:rFonts w:ascii="Verdana" w:hAnsi="Verdana"/>
                <w:b/>
              </w:rPr>
              <w:t>Colloquio</w:t>
            </w:r>
          </w:p>
        </w:tc>
        <w:tc>
          <w:tcPr>
            <w:tcW w:w="2876" w:type="dxa"/>
          </w:tcPr>
          <w:p w14:paraId="124AC0DF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  <w:r w:rsidRPr="000610D0">
              <w:rPr>
                <w:rFonts w:ascii="Verdana" w:hAnsi="Verdana"/>
                <w:b/>
              </w:rPr>
              <w:t>Max 35 punti</w:t>
            </w:r>
          </w:p>
        </w:tc>
        <w:tc>
          <w:tcPr>
            <w:tcW w:w="2425" w:type="dxa"/>
          </w:tcPr>
          <w:p w14:paraId="58D5F39E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308" w:type="dxa"/>
          </w:tcPr>
          <w:p w14:paraId="22EFCE9D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0610D0" w:rsidRPr="000610D0" w14:paraId="615A6E58" w14:textId="77777777" w:rsidTr="00376013">
        <w:tc>
          <w:tcPr>
            <w:tcW w:w="8029" w:type="dxa"/>
            <w:gridSpan w:val="3"/>
          </w:tcPr>
          <w:p w14:paraId="0743953A" w14:textId="77777777" w:rsidR="000610D0" w:rsidRPr="000610D0" w:rsidRDefault="000610D0" w:rsidP="00376013">
            <w:pPr>
              <w:spacing w:afterLines="40" w:after="96" w:line="276" w:lineRule="auto"/>
              <w:jc w:val="right"/>
              <w:rPr>
                <w:rFonts w:ascii="Verdana" w:hAnsi="Verdana"/>
                <w:b/>
                <w:bCs/>
              </w:rPr>
            </w:pPr>
            <w:r w:rsidRPr="000610D0">
              <w:rPr>
                <w:rFonts w:ascii="Verdana" w:hAnsi="Verdana"/>
                <w:b/>
                <w:bCs/>
              </w:rPr>
              <w:t>TOTALE</w:t>
            </w:r>
          </w:p>
        </w:tc>
        <w:tc>
          <w:tcPr>
            <w:tcW w:w="2308" w:type="dxa"/>
          </w:tcPr>
          <w:p w14:paraId="46C07BCE" w14:textId="77777777" w:rsidR="000610D0" w:rsidRPr="000610D0" w:rsidRDefault="000610D0" w:rsidP="00376013">
            <w:pPr>
              <w:spacing w:afterLines="40" w:after="96" w:line="276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14:paraId="76607B12" w14:textId="77777777" w:rsidR="000610D0" w:rsidRPr="000610D0" w:rsidRDefault="000610D0" w:rsidP="000610D0">
      <w:pPr>
        <w:spacing w:after="20" w:line="360" w:lineRule="auto"/>
        <w:ind w:right="170"/>
        <w:jc w:val="both"/>
        <w:rPr>
          <w:rFonts w:ascii="Verdana" w:hAnsi="Verdana" w:cs="Calibri"/>
          <w:szCs w:val="20"/>
        </w:rPr>
      </w:pPr>
    </w:p>
    <w:p w14:paraId="0B43236F" w14:textId="77777777" w:rsidR="000610D0" w:rsidRPr="000610D0" w:rsidRDefault="000610D0" w:rsidP="000610D0">
      <w:pPr>
        <w:spacing w:line="480" w:lineRule="auto"/>
        <w:rPr>
          <w:rFonts w:ascii="Verdana" w:hAnsi="Verdana" w:cs="Calibri"/>
          <w:szCs w:val="20"/>
        </w:rPr>
      </w:pPr>
    </w:p>
    <w:p w14:paraId="35BA1CA8" w14:textId="1816F6D7" w:rsidR="000610D0" w:rsidRPr="000610D0" w:rsidRDefault="000610D0" w:rsidP="000610D0">
      <w:pPr>
        <w:spacing w:line="480" w:lineRule="auto"/>
        <w:rPr>
          <w:rFonts w:ascii="Verdana" w:hAnsi="Verdana" w:cs="Calibri"/>
          <w:b/>
          <w:bCs/>
          <w:szCs w:val="20"/>
          <w:lang w:eastAsia="it-IT"/>
        </w:rPr>
      </w:pPr>
      <w:r w:rsidRPr="000610D0">
        <w:rPr>
          <w:rFonts w:ascii="Verdana" w:hAnsi="Verdana" w:cs="Calibri"/>
          <w:szCs w:val="20"/>
        </w:rPr>
        <w:t xml:space="preserve">Data________________              </w:t>
      </w:r>
      <w:r w:rsidRPr="000610D0">
        <w:rPr>
          <w:rFonts w:ascii="Verdana" w:hAnsi="Verdana" w:cs="Calibri"/>
          <w:szCs w:val="20"/>
        </w:rPr>
        <w:tab/>
      </w:r>
      <w:r w:rsidRPr="000610D0">
        <w:rPr>
          <w:rFonts w:ascii="Verdana" w:hAnsi="Verdana" w:cs="Calibri"/>
          <w:szCs w:val="20"/>
        </w:rPr>
        <w:tab/>
        <w:t>Firma __________________________________</w:t>
      </w:r>
    </w:p>
    <w:p w14:paraId="2E399D74" w14:textId="77777777" w:rsidR="000610D0" w:rsidRPr="000610D0" w:rsidRDefault="000610D0">
      <w:pPr>
        <w:rPr>
          <w:rFonts w:ascii="Verdana" w:hAnsi="Verdana"/>
          <w:szCs w:val="20"/>
        </w:rPr>
      </w:pPr>
    </w:p>
    <w:sectPr w:rsidR="000610D0" w:rsidRPr="000610D0" w:rsidSect="000610D0">
      <w:pgSz w:w="11906" w:h="16838"/>
      <w:pgMar w:top="851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E109" w14:textId="77777777" w:rsidR="000610D0" w:rsidRDefault="000610D0" w:rsidP="000610D0">
      <w:r>
        <w:separator/>
      </w:r>
    </w:p>
  </w:endnote>
  <w:endnote w:type="continuationSeparator" w:id="0">
    <w:p w14:paraId="1322A175" w14:textId="77777777" w:rsidR="000610D0" w:rsidRDefault="000610D0" w:rsidP="0006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11B1" w14:textId="77777777" w:rsidR="000610D0" w:rsidRDefault="000610D0" w:rsidP="000610D0">
      <w:r>
        <w:separator/>
      </w:r>
    </w:p>
  </w:footnote>
  <w:footnote w:type="continuationSeparator" w:id="0">
    <w:p w14:paraId="51EA9206" w14:textId="77777777" w:rsidR="000610D0" w:rsidRDefault="000610D0" w:rsidP="0006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48B"/>
    <w:multiLevelType w:val="hybridMultilevel"/>
    <w:tmpl w:val="B2305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63F1B"/>
    <w:multiLevelType w:val="hybridMultilevel"/>
    <w:tmpl w:val="61AC6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93867">
    <w:abstractNumId w:val="0"/>
  </w:num>
  <w:num w:numId="2" w16cid:durableId="115383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D0"/>
    <w:rsid w:val="000610D0"/>
    <w:rsid w:val="00360260"/>
    <w:rsid w:val="004B0E83"/>
    <w:rsid w:val="00EC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28A1"/>
  <w15:chartTrackingRefBased/>
  <w15:docId w15:val="{7BD7F96F-6977-4BB6-AEBB-85F9AC67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0D0"/>
    <w:pPr>
      <w:spacing w:after="0" w:line="240" w:lineRule="auto"/>
    </w:pPr>
    <w:rPr>
      <w:rFonts w:ascii="Book Antiqua" w:eastAsia="Calibri" w:hAnsi="Book Antiqua" w:cs="Times New Roman (Corpo CS)"/>
      <w:kern w:val="0"/>
      <w:sz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1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1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1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1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1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10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10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10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10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1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1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1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10D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10D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10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10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10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10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1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1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1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1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10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10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10D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1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10D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10D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610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610D0"/>
    <w:rPr>
      <w:rFonts w:ascii="Book Antiqua" w:eastAsia="Calibri" w:hAnsi="Book Antiqua" w:cs="Times New Roman (Corpo CS)"/>
      <w:kern w:val="0"/>
      <w:sz w:val="2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10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0D0"/>
    <w:rPr>
      <w:rFonts w:ascii="Book Antiqua" w:eastAsia="Calibri" w:hAnsi="Book Antiqua" w:cs="Times New Roman (Corpo CS)"/>
      <w:kern w:val="0"/>
      <w:sz w:val="20"/>
      <w14:ligatures w14:val="none"/>
    </w:rPr>
  </w:style>
  <w:style w:type="table" w:styleId="Grigliatabella">
    <w:name w:val="Table Grid"/>
    <w:basedOn w:val="Tabellanormale"/>
    <w:uiPriority w:val="39"/>
    <w:rsid w:val="000610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ing. Panico</dc:creator>
  <cp:keywords/>
  <dc:description/>
  <cp:lastModifiedBy>Giuseppe ing. Panico</cp:lastModifiedBy>
  <cp:revision>2</cp:revision>
  <dcterms:created xsi:type="dcterms:W3CDTF">2026-05-06T11:43:00Z</dcterms:created>
  <dcterms:modified xsi:type="dcterms:W3CDTF">2026-06-03T10:33:00Z</dcterms:modified>
</cp:coreProperties>
</file>